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19AB5A43"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5C2AD6">
        <w:rPr>
          <w:b/>
          <w:noProof/>
          <w:sz w:val="36"/>
          <w:szCs w:val="28"/>
        </w:rPr>
        <w:t>OT-06/2026-27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0D7CDDD1" w:rsidR="00E64484" w:rsidRPr="00A61D67" w:rsidRDefault="00C837FD" w:rsidP="00132491">
      <w:pPr>
        <w:rPr>
          <w:rFonts w:ascii="Arial" w:hAnsi="Arial" w:cs="Arial"/>
          <w:b/>
          <w:color w:val="FF0000"/>
          <w:sz w:val="36"/>
          <w:szCs w:val="36"/>
        </w:rPr>
      </w:pPr>
      <w:r>
        <w:rPr>
          <w:rFonts w:ascii="Arial" w:hAnsi="Arial" w:cs="Arial"/>
          <w:b/>
          <w:color w:val="FF0000"/>
          <w:sz w:val="36"/>
          <w:szCs w:val="36"/>
        </w:rPr>
        <w:t>Supply of Rechargeable LED Torch lights</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21A394A9"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5C2AD6">
        <w:rPr>
          <w:b/>
          <w:noProof/>
          <w:color w:val="FF0000"/>
          <w:sz w:val="28"/>
          <w:szCs w:val="28"/>
          <w:u w:val="single"/>
        </w:rPr>
        <w:t>OT-06/2026-27</w:t>
      </w:r>
      <w:r w:rsidRPr="00A61D67">
        <w:rPr>
          <w:b/>
          <w:color w:val="FF0000"/>
          <w:sz w:val="28"/>
          <w:szCs w:val="28"/>
          <w:u w:val="single"/>
        </w:rPr>
        <w:t>.</w:t>
      </w:r>
    </w:p>
    <w:p w14:paraId="28ED2033" w14:textId="77777777" w:rsidR="00E64484" w:rsidRDefault="00E64484"/>
    <w:p w14:paraId="2BF917B3" w14:textId="409A3446" w:rsidR="00E64484" w:rsidRDefault="00E64484">
      <w:pPr>
        <w:pStyle w:val="Heading2"/>
      </w:pPr>
      <w:r>
        <w:t xml:space="preserve">LAST DATE FOR RECEIPT OF TENDERS:  </w:t>
      </w:r>
      <w:r>
        <w:rPr>
          <w:b/>
        </w:rPr>
        <w:t xml:space="preserve"> </w:t>
      </w:r>
      <w:r w:rsidR="004207A3">
        <w:rPr>
          <w:b/>
        </w:rPr>
        <w:t>10.06.2026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46E15884"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4207A3">
        <w:rPr>
          <w:b/>
        </w:rPr>
        <w:t>10.06.2026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3E075CBD" w:rsidR="00E64484" w:rsidRDefault="00E64484">
      <w:r>
        <w:t>PRICE Rs.5</w:t>
      </w:r>
      <w:r w:rsidR="002E10B7">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077DAB" w14:paraId="3B22B9BC" w14:textId="77777777" w:rsidTr="00077DAB">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7DDF5F79" w14:textId="77777777" w:rsidR="00077DAB" w:rsidRDefault="00077DAB">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7D5EB0FF" w14:textId="77777777" w:rsidR="00077DAB" w:rsidRDefault="00077DAB">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34B91335" w14:textId="77777777" w:rsidR="00077DAB" w:rsidRDefault="00077DAB">
            <w:pPr>
              <w:jc w:val="center"/>
              <w:rPr>
                <w:b/>
                <w:bCs/>
              </w:rPr>
            </w:pPr>
            <w:r>
              <w:rPr>
                <w:b/>
                <w:bCs/>
              </w:rPr>
              <w:t>Remarks</w:t>
            </w:r>
          </w:p>
        </w:tc>
      </w:tr>
      <w:tr w:rsidR="00077DAB" w14:paraId="10652BEF"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3E3C4733" w14:textId="77777777" w:rsidR="00077DAB" w:rsidRDefault="00077DAB">
            <w:pPr>
              <w:jc w:val="center"/>
            </w:pPr>
            <w:r>
              <w:t>1</w:t>
            </w:r>
          </w:p>
        </w:tc>
        <w:tc>
          <w:tcPr>
            <w:tcW w:w="5860" w:type="dxa"/>
            <w:tcBorders>
              <w:top w:val="nil"/>
              <w:left w:val="nil"/>
              <w:bottom w:val="single" w:sz="4" w:space="0" w:color="auto"/>
              <w:right w:val="single" w:sz="4" w:space="0" w:color="auto"/>
            </w:tcBorders>
            <w:vAlign w:val="center"/>
            <w:hideMark/>
          </w:tcPr>
          <w:p w14:paraId="29844A91" w14:textId="77777777" w:rsidR="00077DAB" w:rsidRDefault="00077DAB">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532D6AC0" w14:textId="77777777" w:rsidR="00077DAB" w:rsidRDefault="00077DAB">
            <w:r>
              <w:t>Mandatory</w:t>
            </w:r>
          </w:p>
        </w:tc>
      </w:tr>
      <w:tr w:rsidR="00077DAB" w14:paraId="6C7C94E5" w14:textId="77777777" w:rsidTr="00077DAB">
        <w:trPr>
          <w:trHeight w:val="1260"/>
        </w:trPr>
        <w:tc>
          <w:tcPr>
            <w:tcW w:w="640" w:type="dxa"/>
            <w:tcBorders>
              <w:top w:val="nil"/>
              <w:left w:val="single" w:sz="4" w:space="0" w:color="auto"/>
              <w:bottom w:val="single" w:sz="4" w:space="0" w:color="auto"/>
              <w:right w:val="single" w:sz="4" w:space="0" w:color="auto"/>
            </w:tcBorders>
            <w:vAlign w:val="center"/>
            <w:hideMark/>
          </w:tcPr>
          <w:p w14:paraId="14531DAF" w14:textId="77777777" w:rsidR="00077DAB" w:rsidRDefault="00077DAB">
            <w:pPr>
              <w:jc w:val="center"/>
            </w:pPr>
            <w:r>
              <w:t>2</w:t>
            </w:r>
          </w:p>
        </w:tc>
        <w:tc>
          <w:tcPr>
            <w:tcW w:w="5860" w:type="dxa"/>
            <w:tcBorders>
              <w:top w:val="nil"/>
              <w:left w:val="nil"/>
              <w:bottom w:val="single" w:sz="4" w:space="0" w:color="auto"/>
              <w:right w:val="single" w:sz="4" w:space="0" w:color="auto"/>
            </w:tcBorders>
            <w:vAlign w:val="center"/>
            <w:hideMark/>
          </w:tcPr>
          <w:p w14:paraId="53A67C58" w14:textId="77777777" w:rsidR="00077DAB" w:rsidRDefault="00077DAB">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34FD1788" w14:textId="77777777" w:rsidR="00077DAB" w:rsidRDefault="00077DAB">
            <w:r>
              <w:t>Mandatory</w:t>
            </w:r>
          </w:p>
        </w:tc>
      </w:tr>
      <w:tr w:rsidR="00077DAB" w14:paraId="2A8F437E"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026902E4" w14:textId="77777777" w:rsidR="00077DAB" w:rsidRDefault="00077DAB">
            <w:pPr>
              <w:jc w:val="center"/>
            </w:pPr>
            <w:r>
              <w:t>3</w:t>
            </w:r>
          </w:p>
        </w:tc>
        <w:tc>
          <w:tcPr>
            <w:tcW w:w="5860" w:type="dxa"/>
            <w:tcBorders>
              <w:top w:val="nil"/>
              <w:left w:val="nil"/>
              <w:bottom w:val="single" w:sz="4" w:space="0" w:color="auto"/>
              <w:right w:val="single" w:sz="4" w:space="0" w:color="auto"/>
            </w:tcBorders>
            <w:vAlign w:val="center"/>
            <w:hideMark/>
          </w:tcPr>
          <w:p w14:paraId="11A0954F" w14:textId="77777777" w:rsidR="00077DAB" w:rsidRDefault="00077DAB">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588CBF2F" w14:textId="77777777" w:rsidR="00077DAB" w:rsidRDefault="00077DAB">
            <w:r>
              <w:t>Mandatory</w:t>
            </w:r>
          </w:p>
        </w:tc>
      </w:tr>
      <w:tr w:rsidR="00077DAB" w14:paraId="606B87F7" w14:textId="77777777" w:rsidTr="00077DAB">
        <w:trPr>
          <w:trHeight w:val="465"/>
        </w:trPr>
        <w:tc>
          <w:tcPr>
            <w:tcW w:w="640" w:type="dxa"/>
            <w:tcBorders>
              <w:top w:val="nil"/>
              <w:left w:val="single" w:sz="4" w:space="0" w:color="auto"/>
              <w:bottom w:val="single" w:sz="4" w:space="0" w:color="auto"/>
              <w:right w:val="single" w:sz="4" w:space="0" w:color="auto"/>
            </w:tcBorders>
            <w:vAlign w:val="center"/>
            <w:hideMark/>
          </w:tcPr>
          <w:p w14:paraId="551D154F" w14:textId="77777777" w:rsidR="00077DAB" w:rsidRDefault="00077DAB">
            <w:pPr>
              <w:jc w:val="center"/>
            </w:pPr>
            <w:r>
              <w:t>4</w:t>
            </w:r>
          </w:p>
        </w:tc>
        <w:tc>
          <w:tcPr>
            <w:tcW w:w="5860" w:type="dxa"/>
            <w:tcBorders>
              <w:top w:val="nil"/>
              <w:left w:val="nil"/>
              <w:bottom w:val="single" w:sz="4" w:space="0" w:color="auto"/>
              <w:right w:val="single" w:sz="4" w:space="0" w:color="auto"/>
            </w:tcBorders>
            <w:vAlign w:val="center"/>
            <w:hideMark/>
          </w:tcPr>
          <w:p w14:paraId="57C75E0D" w14:textId="77777777" w:rsidR="00077DAB" w:rsidRDefault="00077DAB">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166FF736" w14:textId="77777777" w:rsidR="00077DAB" w:rsidRDefault="00077DAB">
            <w:r>
              <w:t>Mandatory</w:t>
            </w:r>
          </w:p>
        </w:tc>
      </w:tr>
      <w:tr w:rsidR="00077DAB" w14:paraId="4FC57884" w14:textId="77777777" w:rsidTr="00077DAB">
        <w:trPr>
          <w:trHeight w:val="465"/>
        </w:trPr>
        <w:tc>
          <w:tcPr>
            <w:tcW w:w="640" w:type="dxa"/>
            <w:tcBorders>
              <w:top w:val="nil"/>
              <w:left w:val="single" w:sz="4" w:space="0" w:color="auto"/>
              <w:bottom w:val="single" w:sz="4" w:space="0" w:color="auto"/>
              <w:right w:val="single" w:sz="4" w:space="0" w:color="auto"/>
            </w:tcBorders>
            <w:vAlign w:val="center"/>
            <w:hideMark/>
          </w:tcPr>
          <w:p w14:paraId="184BF529" w14:textId="77777777" w:rsidR="00077DAB" w:rsidRDefault="00077DAB">
            <w:pPr>
              <w:jc w:val="center"/>
            </w:pPr>
            <w:r>
              <w:t>5</w:t>
            </w:r>
          </w:p>
        </w:tc>
        <w:tc>
          <w:tcPr>
            <w:tcW w:w="5860" w:type="dxa"/>
            <w:tcBorders>
              <w:top w:val="nil"/>
              <w:left w:val="nil"/>
              <w:bottom w:val="single" w:sz="4" w:space="0" w:color="auto"/>
              <w:right w:val="single" w:sz="4" w:space="0" w:color="auto"/>
            </w:tcBorders>
            <w:vAlign w:val="center"/>
            <w:hideMark/>
          </w:tcPr>
          <w:p w14:paraId="3508E4FC" w14:textId="77777777" w:rsidR="00077DAB" w:rsidRDefault="00077DAB">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31456F24" w14:textId="77777777" w:rsidR="00077DAB" w:rsidRDefault="00077DAB">
            <w:r>
              <w:t>Mandatory</w:t>
            </w:r>
          </w:p>
        </w:tc>
      </w:tr>
      <w:tr w:rsidR="00077DAB" w14:paraId="3238CA77" w14:textId="77777777" w:rsidTr="00077DAB">
        <w:trPr>
          <w:trHeight w:val="945"/>
        </w:trPr>
        <w:tc>
          <w:tcPr>
            <w:tcW w:w="640" w:type="dxa"/>
            <w:tcBorders>
              <w:top w:val="nil"/>
              <w:left w:val="single" w:sz="4" w:space="0" w:color="auto"/>
              <w:bottom w:val="single" w:sz="4" w:space="0" w:color="auto"/>
              <w:right w:val="single" w:sz="4" w:space="0" w:color="auto"/>
            </w:tcBorders>
            <w:vAlign w:val="center"/>
            <w:hideMark/>
          </w:tcPr>
          <w:p w14:paraId="65AD41E2" w14:textId="77777777" w:rsidR="00077DAB" w:rsidRDefault="00077DAB">
            <w:pPr>
              <w:jc w:val="center"/>
            </w:pPr>
            <w:r>
              <w:t>6</w:t>
            </w:r>
          </w:p>
        </w:tc>
        <w:tc>
          <w:tcPr>
            <w:tcW w:w="5860" w:type="dxa"/>
            <w:tcBorders>
              <w:top w:val="nil"/>
              <w:left w:val="nil"/>
              <w:bottom w:val="single" w:sz="4" w:space="0" w:color="auto"/>
              <w:right w:val="single" w:sz="4" w:space="0" w:color="auto"/>
            </w:tcBorders>
            <w:vAlign w:val="center"/>
            <w:hideMark/>
          </w:tcPr>
          <w:p w14:paraId="42C56473" w14:textId="77777777" w:rsidR="00077DAB" w:rsidRDefault="00077DAB">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29AB7874" w14:textId="77777777" w:rsidR="00077DAB" w:rsidRDefault="00077DAB">
            <w:r>
              <w:t>Mandatory</w:t>
            </w:r>
          </w:p>
        </w:tc>
      </w:tr>
      <w:tr w:rsidR="00077DAB" w14:paraId="391883C1" w14:textId="77777777" w:rsidTr="00077DAB">
        <w:trPr>
          <w:trHeight w:val="945"/>
        </w:trPr>
        <w:tc>
          <w:tcPr>
            <w:tcW w:w="640" w:type="dxa"/>
            <w:tcBorders>
              <w:top w:val="nil"/>
              <w:left w:val="single" w:sz="4" w:space="0" w:color="auto"/>
              <w:bottom w:val="single" w:sz="4" w:space="0" w:color="auto"/>
              <w:right w:val="single" w:sz="4" w:space="0" w:color="auto"/>
            </w:tcBorders>
            <w:vAlign w:val="center"/>
            <w:hideMark/>
          </w:tcPr>
          <w:p w14:paraId="47BC0648" w14:textId="77777777" w:rsidR="00077DAB" w:rsidRDefault="00077DAB">
            <w:pPr>
              <w:jc w:val="center"/>
            </w:pPr>
            <w:r>
              <w:t>7</w:t>
            </w:r>
          </w:p>
        </w:tc>
        <w:tc>
          <w:tcPr>
            <w:tcW w:w="5860" w:type="dxa"/>
            <w:tcBorders>
              <w:top w:val="nil"/>
              <w:left w:val="nil"/>
              <w:bottom w:val="single" w:sz="4" w:space="0" w:color="auto"/>
              <w:right w:val="single" w:sz="4" w:space="0" w:color="auto"/>
            </w:tcBorders>
            <w:vAlign w:val="center"/>
            <w:hideMark/>
          </w:tcPr>
          <w:p w14:paraId="1349C3D6" w14:textId="77777777" w:rsidR="00077DAB" w:rsidRDefault="00077DAB">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0FEAADC1" w14:textId="77777777" w:rsidR="00077DAB" w:rsidRDefault="00077DAB">
            <w:r>
              <w:t>Mandatory</w:t>
            </w:r>
          </w:p>
        </w:tc>
      </w:tr>
      <w:tr w:rsidR="00077DAB" w14:paraId="77D69CB2"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7C835741" w14:textId="77777777" w:rsidR="00077DAB" w:rsidRDefault="00077DAB">
            <w:pPr>
              <w:jc w:val="center"/>
            </w:pPr>
            <w:r>
              <w:t>8</w:t>
            </w:r>
          </w:p>
        </w:tc>
        <w:tc>
          <w:tcPr>
            <w:tcW w:w="5860" w:type="dxa"/>
            <w:tcBorders>
              <w:top w:val="nil"/>
              <w:left w:val="nil"/>
              <w:bottom w:val="single" w:sz="4" w:space="0" w:color="auto"/>
              <w:right w:val="single" w:sz="4" w:space="0" w:color="auto"/>
            </w:tcBorders>
            <w:vAlign w:val="center"/>
            <w:hideMark/>
          </w:tcPr>
          <w:p w14:paraId="55B75824" w14:textId="77777777" w:rsidR="00077DAB" w:rsidRDefault="00077DAB">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75BD3CE9" w14:textId="77777777" w:rsidR="00077DAB" w:rsidRDefault="00077DAB">
            <w:r>
              <w:t>Mandatory</w:t>
            </w:r>
          </w:p>
        </w:tc>
      </w:tr>
      <w:tr w:rsidR="00077DAB" w14:paraId="656D333E"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7F4641C9" w14:textId="77777777" w:rsidR="00077DAB" w:rsidRDefault="00077DAB">
            <w:pPr>
              <w:jc w:val="center"/>
            </w:pPr>
            <w:r>
              <w:t>9</w:t>
            </w:r>
          </w:p>
        </w:tc>
        <w:tc>
          <w:tcPr>
            <w:tcW w:w="5860" w:type="dxa"/>
            <w:tcBorders>
              <w:top w:val="nil"/>
              <w:left w:val="nil"/>
              <w:bottom w:val="single" w:sz="4" w:space="0" w:color="auto"/>
              <w:right w:val="single" w:sz="4" w:space="0" w:color="auto"/>
            </w:tcBorders>
            <w:vAlign w:val="center"/>
            <w:hideMark/>
          </w:tcPr>
          <w:p w14:paraId="4556B63A" w14:textId="77777777" w:rsidR="00077DAB" w:rsidRDefault="00077DAB">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2A99B2CD" w14:textId="77777777" w:rsidR="00077DAB" w:rsidRDefault="00077DAB">
            <w:r>
              <w:t>Mandatory</w:t>
            </w:r>
          </w:p>
        </w:tc>
      </w:tr>
      <w:tr w:rsidR="00077DAB" w14:paraId="71C0F05C"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2953CA62" w14:textId="77777777" w:rsidR="00077DAB" w:rsidRDefault="00077DAB">
            <w:pPr>
              <w:jc w:val="center"/>
            </w:pPr>
            <w:r>
              <w:t>10</w:t>
            </w:r>
          </w:p>
        </w:tc>
        <w:tc>
          <w:tcPr>
            <w:tcW w:w="5860" w:type="dxa"/>
            <w:tcBorders>
              <w:top w:val="nil"/>
              <w:left w:val="nil"/>
              <w:bottom w:val="single" w:sz="4" w:space="0" w:color="auto"/>
              <w:right w:val="single" w:sz="4" w:space="0" w:color="auto"/>
            </w:tcBorders>
            <w:vAlign w:val="center"/>
            <w:hideMark/>
          </w:tcPr>
          <w:p w14:paraId="0E87EAEB" w14:textId="77777777" w:rsidR="00077DAB" w:rsidRDefault="00077DAB">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0F4C00A2" w14:textId="77777777" w:rsidR="00077DAB" w:rsidRDefault="00077DAB">
            <w:r>
              <w:t>Mandatory</w:t>
            </w:r>
          </w:p>
        </w:tc>
      </w:tr>
      <w:tr w:rsidR="00077DAB" w14:paraId="74CEFF16" w14:textId="77777777" w:rsidTr="00077DAB">
        <w:trPr>
          <w:trHeight w:val="600"/>
        </w:trPr>
        <w:tc>
          <w:tcPr>
            <w:tcW w:w="640" w:type="dxa"/>
            <w:tcBorders>
              <w:top w:val="nil"/>
              <w:left w:val="single" w:sz="4" w:space="0" w:color="auto"/>
              <w:bottom w:val="single" w:sz="4" w:space="0" w:color="auto"/>
              <w:right w:val="single" w:sz="4" w:space="0" w:color="auto"/>
            </w:tcBorders>
            <w:vAlign w:val="center"/>
            <w:hideMark/>
          </w:tcPr>
          <w:p w14:paraId="11D1EB64" w14:textId="77777777" w:rsidR="00077DAB" w:rsidRDefault="00077DAB">
            <w:pPr>
              <w:jc w:val="center"/>
            </w:pPr>
            <w:r>
              <w:t>11</w:t>
            </w:r>
          </w:p>
        </w:tc>
        <w:tc>
          <w:tcPr>
            <w:tcW w:w="5860" w:type="dxa"/>
            <w:tcBorders>
              <w:top w:val="nil"/>
              <w:left w:val="nil"/>
              <w:bottom w:val="single" w:sz="4" w:space="0" w:color="auto"/>
              <w:right w:val="single" w:sz="4" w:space="0" w:color="auto"/>
            </w:tcBorders>
            <w:vAlign w:val="center"/>
            <w:hideMark/>
          </w:tcPr>
          <w:p w14:paraId="3D401972" w14:textId="77777777" w:rsidR="00077DAB" w:rsidRDefault="00077DAB">
            <w:r>
              <w:t>Filled FORM – III ‘A’</w:t>
            </w:r>
          </w:p>
        </w:tc>
        <w:tc>
          <w:tcPr>
            <w:tcW w:w="2040" w:type="dxa"/>
            <w:tcBorders>
              <w:top w:val="nil"/>
              <w:left w:val="nil"/>
              <w:bottom w:val="single" w:sz="4" w:space="0" w:color="auto"/>
              <w:right w:val="single" w:sz="4" w:space="0" w:color="auto"/>
            </w:tcBorders>
            <w:vAlign w:val="center"/>
            <w:hideMark/>
          </w:tcPr>
          <w:p w14:paraId="5F1CF424" w14:textId="77777777" w:rsidR="00077DAB" w:rsidRDefault="00077DAB">
            <w:r>
              <w:t>Mandatory</w:t>
            </w:r>
          </w:p>
        </w:tc>
      </w:tr>
      <w:tr w:rsidR="00077DAB" w14:paraId="2E314414"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441CF26B" w14:textId="77777777" w:rsidR="00077DAB" w:rsidRDefault="00077DAB">
            <w:pPr>
              <w:jc w:val="center"/>
            </w:pPr>
            <w:r>
              <w:t>12</w:t>
            </w:r>
          </w:p>
        </w:tc>
        <w:tc>
          <w:tcPr>
            <w:tcW w:w="5860" w:type="dxa"/>
            <w:tcBorders>
              <w:top w:val="nil"/>
              <w:left w:val="nil"/>
              <w:bottom w:val="single" w:sz="4" w:space="0" w:color="auto"/>
              <w:right w:val="single" w:sz="4" w:space="0" w:color="auto"/>
            </w:tcBorders>
            <w:vAlign w:val="center"/>
            <w:hideMark/>
          </w:tcPr>
          <w:p w14:paraId="258CBD6D" w14:textId="77777777" w:rsidR="00077DAB" w:rsidRDefault="00077DAB">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234BCE2C" w14:textId="77777777" w:rsidR="00077DAB" w:rsidRDefault="00077DAB">
            <w:r>
              <w:t>Whichever is applicable</w:t>
            </w:r>
          </w:p>
        </w:tc>
      </w:tr>
      <w:tr w:rsidR="00077DAB" w14:paraId="0AEBC683" w14:textId="77777777" w:rsidTr="00077DAB">
        <w:trPr>
          <w:trHeight w:val="630"/>
        </w:trPr>
        <w:tc>
          <w:tcPr>
            <w:tcW w:w="640" w:type="dxa"/>
            <w:tcBorders>
              <w:top w:val="nil"/>
              <w:left w:val="single" w:sz="4" w:space="0" w:color="auto"/>
              <w:bottom w:val="single" w:sz="4" w:space="0" w:color="auto"/>
              <w:right w:val="single" w:sz="4" w:space="0" w:color="auto"/>
            </w:tcBorders>
            <w:vAlign w:val="center"/>
            <w:hideMark/>
          </w:tcPr>
          <w:p w14:paraId="330D81CB" w14:textId="77777777" w:rsidR="00077DAB" w:rsidRDefault="00077DAB">
            <w:pPr>
              <w:jc w:val="center"/>
            </w:pPr>
            <w:r>
              <w:t>13</w:t>
            </w:r>
          </w:p>
        </w:tc>
        <w:tc>
          <w:tcPr>
            <w:tcW w:w="5860" w:type="dxa"/>
            <w:tcBorders>
              <w:top w:val="nil"/>
              <w:left w:val="nil"/>
              <w:bottom w:val="single" w:sz="4" w:space="0" w:color="auto"/>
              <w:right w:val="single" w:sz="4" w:space="0" w:color="auto"/>
            </w:tcBorders>
            <w:vAlign w:val="center"/>
            <w:hideMark/>
          </w:tcPr>
          <w:p w14:paraId="28390A03" w14:textId="77777777" w:rsidR="00077DAB" w:rsidRDefault="00077DAB">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2F41D096" w14:textId="77777777" w:rsidR="00077DAB" w:rsidRDefault="00077DAB">
            <w:r>
              <w:t>Whichever is applicable</w:t>
            </w:r>
          </w:p>
        </w:tc>
      </w:tr>
      <w:tr w:rsidR="00077DAB" w14:paraId="52D9163B" w14:textId="77777777" w:rsidTr="00077DAB">
        <w:trPr>
          <w:trHeight w:val="945"/>
        </w:trPr>
        <w:tc>
          <w:tcPr>
            <w:tcW w:w="640" w:type="dxa"/>
            <w:tcBorders>
              <w:top w:val="nil"/>
              <w:left w:val="single" w:sz="4" w:space="0" w:color="auto"/>
              <w:bottom w:val="single" w:sz="4" w:space="0" w:color="auto"/>
              <w:right w:val="single" w:sz="4" w:space="0" w:color="auto"/>
            </w:tcBorders>
            <w:vAlign w:val="center"/>
            <w:hideMark/>
          </w:tcPr>
          <w:p w14:paraId="122B5607" w14:textId="77777777" w:rsidR="00077DAB" w:rsidRDefault="00077DAB">
            <w:pPr>
              <w:jc w:val="center"/>
            </w:pPr>
            <w:r>
              <w:t>14</w:t>
            </w:r>
          </w:p>
        </w:tc>
        <w:tc>
          <w:tcPr>
            <w:tcW w:w="5860" w:type="dxa"/>
            <w:tcBorders>
              <w:top w:val="nil"/>
              <w:left w:val="nil"/>
              <w:bottom w:val="single" w:sz="4" w:space="0" w:color="auto"/>
              <w:right w:val="single" w:sz="4" w:space="0" w:color="auto"/>
            </w:tcBorders>
            <w:vAlign w:val="center"/>
            <w:hideMark/>
          </w:tcPr>
          <w:p w14:paraId="238FF421" w14:textId="77777777" w:rsidR="00077DAB" w:rsidRDefault="00077DAB">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6495688F" w14:textId="77777777" w:rsidR="00077DAB" w:rsidRDefault="00077DAB">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38C065B9"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5C2AD6">
        <w:rPr>
          <w:b/>
          <w:noProof/>
          <w:color w:val="FF0000"/>
          <w:sz w:val="28"/>
          <w:szCs w:val="28"/>
          <w:u w:val="single"/>
        </w:rPr>
        <w:t>OT-06/2026-27</w:t>
      </w:r>
    </w:p>
    <w:p w14:paraId="363DCC8D" w14:textId="2AE56448"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C837FD">
        <w:rPr>
          <w:rFonts w:ascii="Arial" w:hAnsi="Arial" w:cs="Arial"/>
          <w:b/>
          <w:color w:val="FF0000"/>
        </w:rPr>
        <w:t>Supply of Rechargeable LED Torch lights</w:t>
      </w:r>
    </w:p>
    <w:p w14:paraId="7BDD11F7" w14:textId="77777777" w:rsidR="00E64484" w:rsidRDefault="00E64484" w:rsidP="00111CF1">
      <w:pPr>
        <w:ind w:left="720"/>
        <w:jc w:val="both"/>
      </w:pPr>
    </w:p>
    <w:p w14:paraId="6B071B47" w14:textId="77777777" w:rsidR="00E64484" w:rsidRDefault="00E64484">
      <w:pPr>
        <w:numPr>
          <w:ilvl w:val="0"/>
          <w:numId w:val="15"/>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15"/>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45CB74F0" w:rsidR="00E64484" w:rsidRDefault="00E64484">
      <w:pPr>
        <w:numPr>
          <w:ilvl w:val="0"/>
          <w:numId w:val="15"/>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2E10B7">
        <w:rPr>
          <w:u w:val="single"/>
        </w:rPr>
        <w:t>8</w:t>
      </w:r>
      <w:r w:rsidR="00A56D74">
        <w:rPr>
          <w:u w:val="single"/>
        </w:rPr>
        <w:t>% GST)</w:t>
      </w:r>
      <w:r w:rsidR="00A56D74" w:rsidRPr="00D868E9">
        <w:rPr>
          <w:u w:val="single"/>
        </w:rPr>
        <w:t xml:space="preserve"> </w:t>
      </w:r>
      <w:r w:rsidRPr="00D868E9">
        <w:rPr>
          <w:u w:val="single"/>
        </w:rPr>
        <w:t xml:space="preserve">(Rupees Five Hundred and </w:t>
      </w:r>
      <w:r w:rsidR="002E10B7">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78B56ABA"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4207A3">
        <w:t>10.06.2026</w:t>
      </w:r>
      <w:r w:rsidRPr="004274AC">
        <w:t>.</w:t>
      </w:r>
      <w:r>
        <w:t xml:space="preserve"> </w:t>
      </w:r>
    </w:p>
    <w:p w14:paraId="3C967096" w14:textId="77777777" w:rsidR="00E64484" w:rsidRDefault="00E64484">
      <w:pPr>
        <w:ind w:left="720" w:firstLine="720"/>
        <w:jc w:val="both"/>
      </w:pPr>
    </w:p>
    <w:p w14:paraId="7269F0FF" w14:textId="56DDEE85"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4207A3">
        <w:rPr>
          <w:bCs w:val="0"/>
        </w:rPr>
        <w:t>10.06.2026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15"/>
        </w:numPr>
        <w:jc w:val="both"/>
      </w:pPr>
      <w:r>
        <w:t>The following instructions may be noted.</w:t>
      </w:r>
    </w:p>
    <w:p w14:paraId="20C7E4F3" w14:textId="77777777" w:rsidR="00E64484" w:rsidRDefault="00E64484">
      <w:pPr>
        <w:numPr>
          <w:ilvl w:val="1"/>
          <w:numId w:val="15"/>
        </w:numPr>
        <w:jc w:val="both"/>
      </w:pPr>
      <w:r>
        <w:t>The offers should be sent in Duplicate.</w:t>
      </w:r>
    </w:p>
    <w:p w14:paraId="2FA6FDE5" w14:textId="77777777" w:rsidR="00E64484" w:rsidRDefault="00E64484">
      <w:pPr>
        <w:numPr>
          <w:ilvl w:val="1"/>
          <w:numId w:val="15"/>
        </w:numPr>
        <w:jc w:val="both"/>
      </w:pPr>
      <w:r>
        <w:t>The tender covers properly sealed should be sent by Registered Post to avoid any misplacement in transit.</w:t>
      </w:r>
    </w:p>
    <w:p w14:paraId="3466F5D6" w14:textId="77777777" w:rsidR="00E64484" w:rsidRDefault="00E64484">
      <w:pPr>
        <w:numPr>
          <w:ilvl w:val="1"/>
          <w:numId w:val="15"/>
        </w:numPr>
        <w:jc w:val="both"/>
      </w:pPr>
      <w:r>
        <w:t>The tenderers have to quote for materials as per the specification enclosed.</w:t>
      </w:r>
    </w:p>
    <w:p w14:paraId="6CF1DCB2" w14:textId="77777777" w:rsidR="00E64484" w:rsidRDefault="00E64484">
      <w:pPr>
        <w:numPr>
          <w:ilvl w:val="1"/>
          <w:numId w:val="15"/>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15"/>
        </w:numPr>
        <w:jc w:val="both"/>
      </w:pPr>
      <w:r>
        <w:t>Tenders received after the due date and time will not be accepted.</w:t>
      </w:r>
    </w:p>
    <w:p w14:paraId="154C9E32" w14:textId="77777777" w:rsidR="00E64484" w:rsidRDefault="00E64484">
      <w:pPr>
        <w:numPr>
          <w:ilvl w:val="1"/>
          <w:numId w:val="15"/>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pPr>
        <w:numPr>
          <w:ilvl w:val="0"/>
          <w:numId w:val="15"/>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199A46EF" w:rsidR="00E64484" w:rsidRPr="00571E62" w:rsidRDefault="00E64484">
      <w:pPr>
        <w:numPr>
          <w:ilvl w:val="0"/>
          <w:numId w:val="17"/>
        </w:numPr>
        <w:rPr>
          <w:color w:val="FF0000"/>
        </w:rPr>
      </w:pPr>
      <w:r>
        <w:t xml:space="preserve">Name of the </w:t>
      </w:r>
      <w:proofErr w:type="gramStart"/>
      <w:r>
        <w:t>material  :</w:t>
      </w:r>
      <w:proofErr w:type="gramEnd"/>
      <w:r w:rsidRPr="001E303E">
        <w:rPr>
          <w:rFonts w:ascii="Arial" w:hAnsi="Arial" w:cs="Arial"/>
          <w:b/>
          <w:color w:val="FF0000"/>
        </w:rPr>
        <w:t xml:space="preserve"> </w:t>
      </w:r>
      <w:r w:rsidR="00C837FD">
        <w:rPr>
          <w:color w:val="FF0000"/>
        </w:rPr>
        <w:t>Supply of Rechargeable LED Torch lights</w:t>
      </w:r>
    </w:p>
    <w:p w14:paraId="53C641B9" w14:textId="77777777" w:rsidR="00E64484" w:rsidRDefault="00E64484" w:rsidP="00583AB1">
      <w:pPr>
        <w:ind w:left="720"/>
      </w:pPr>
    </w:p>
    <w:p w14:paraId="77D43F8E" w14:textId="74B6E116"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5C2AD6">
        <w:rPr>
          <w:noProof/>
          <w:color w:val="FF0000"/>
          <w:u w:val="single"/>
        </w:rPr>
        <w:t>OT-06/2026-27</w:t>
      </w:r>
    </w:p>
    <w:p w14:paraId="24971343" w14:textId="77777777" w:rsidR="00E64484" w:rsidRDefault="00E64484" w:rsidP="00583AB1">
      <w:pPr>
        <w:ind w:left="720"/>
      </w:pPr>
    </w:p>
    <w:p w14:paraId="52CAC1BD" w14:textId="730BB16A" w:rsidR="00E64484" w:rsidRDefault="00E64484" w:rsidP="001E303E">
      <w:pPr>
        <w:pStyle w:val="Heading2"/>
        <w:ind w:firstLine="720"/>
      </w:pPr>
      <w:r>
        <w:t>3.  Due date and time for submission</w:t>
      </w:r>
      <w:r>
        <w:tab/>
        <w:t xml:space="preserve">: </w:t>
      </w:r>
      <w:r>
        <w:rPr>
          <w:b/>
        </w:rPr>
        <w:t xml:space="preserve">   </w:t>
      </w:r>
      <w:r w:rsidR="004207A3">
        <w:rPr>
          <w:b/>
        </w:rPr>
        <w:t>10.06.2026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43214A09" w:rsidR="00E64484" w:rsidRDefault="00E64484" w:rsidP="00583AB1">
      <w:pPr>
        <w:ind w:left="720"/>
      </w:pPr>
      <w:r>
        <w:t>4.  Due date and time for opening</w:t>
      </w:r>
      <w:r>
        <w:tab/>
        <w:t xml:space="preserve">: </w:t>
      </w:r>
      <w:r>
        <w:rPr>
          <w:b/>
        </w:rPr>
        <w:t xml:space="preserve">   </w:t>
      </w:r>
      <w:r w:rsidR="004207A3">
        <w:rPr>
          <w:b/>
        </w:rPr>
        <w:t>10.06.2026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617FFA65"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5C2AD6">
        <w:rPr>
          <w:noProof/>
          <w:color w:val="FF0000"/>
          <w:u w:val="single"/>
        </w:rPr>
        <w:t>OT-06/2026-27</w:t>
      </w:r>
    </w:p>
    <w:p w14:paraId="0F4C465B" w14:textId="77777777" w:rsidR="00E64484" w:rsidRDefault="00E64484" w:rsidP="00583AB1">
      <w:pPr>
        <w:jc w:val="both"/>
      </w:pPr>
    </w:p>
    <w:p w14:paraId="7C33B9AB" w14:textId="691985E7" w:rsidR="00E64484" w:rsidRDefault="00E64484" w:rsidP="00492BCC">
      <w:pPr>
        <w:jc w:val="both"/>
      </w:pPr>
      <w:r>
        <w:t>3. Name of the Material.</w:t>
      </w:r>
      <w:r>
        <w:tab/>
      </w:r>
      <w:r>
        <w:tab/>
      </w:r>
      <w:r>
        <w:tab/>
        <w:t xml:space="preserve">: </w:t>
      </w:r>
      <w:r w:rsidR="00C837FD">
        <w:rPr>
          <w:color w:val="FF0000"/>
        </w:rPr>
        <w:t>Supply of Rechargeable LED Torch lights</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07435F5C" w:rsidR="00E64484" w:rsidRDefault="00E64484" w:rsidP="00583AB1">
      <w:pPr>
        <w:jc w:val="both"/>
      </w:pPr>
      <w:r>
        <w:t>5. Last date and time for submission of</w:t>
      </w:r>
      <w:r>
        <w:tab/>
        <w:t xml:space="preserve">: </w:t>
      </w:r>
      <w:r w:rsidR="004207A3">
        <w:rPr>
          <w:b/>
        </w:rPr>
        <w:t>10.06.2026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34502B74" w:rsidR="00E64484" w:rsidRDefault="00E64484" w:rsidP="00583AB1">
      <w:pPr>
        <w:jc w:val="both"/>
      </w:pPr>
      <w:r>
        <w:t>6. Date and time for opening of tender.</w:t>
      </w:r>
      <w:r>
        <w:tab/>
        <w:t xml:space="preserve">: </w:t>
      </w:r>
      <w:r>
        <w:rPr>
          <w:b/>
        </w:rPr>
        <w:t xml:space="preserve"> </w:t>
      </w:r>
      <w:r w:rsidR="004207A3">
        <w:rPr>
          <w:b/>
        </w:rPr>
        <w:t>10.06.2026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pPr>
        <w:numPr>
          <w:ilvl w:val="1"/>
          <w:numId w:val="1"/>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pPr>
        <w:numPr>
          <w:ilvl w:val="2"/>
          <w:numId w:val="1"/>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pPr>
        <w:numPr>
          <w:ilvl w:val="1"/>
          <w:numId w:val="1"/>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pPr>
        <w:numPr>
          <w:ilvl w:val="2"/>
          <w:numId w:val="1"/>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pPr>
        <w:numPr>
          <w:ilvl w:val="1"/>
          <w:numId w:val="1"/>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pPr>
        <w:numPr>
          <w:ilvl w:val="2"/>
          <w:numId w:val="1"/>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pPr>
        <w:numPr>
          <w:ilvl w:val="1"/>
          <w:numId w:val="1"/>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pPr>
        <w:numPr>
          <w:ilvl w:val="2"/>
          <w:numId w:val="1"/>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pPr>
        <w:numPr>
          <w:ilvl w:val="1"/>
          <w:numId w:val="2"/>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pPr>
        <w:numPr>
          <w:ilvl w:val="2"/>
          <w:numId w:val="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pPr>
        <w:numPr>
          <w:ilvl w:val="2"/>
          <w:numId w:val="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pPr>
        <w:numPr>
          <w:ilvl w:val="2"/>
          <w:numId w:val="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pPr>
        <w:numPr>
          <w:ilvl w:val="2"/>
          <w:numId w:val="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pPr>
        <w:numPr>
          <w:ilvl w:val="2"/>
          <w:numId w:val="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pPr>
        <w:numPr>
          <w:ilvl w:val="2"/>
          <w:numId w:val="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pPr>
        <w:numPr>
          <w:ilvl w:val="0"/>
          <w:numId w:val="13"/>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pPr>
        <w:numPr>
          <w:ilvl w:val="0"/>
          <w:numId w:val="13"/>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pPr>
        <w:numPr>
          <w:ilvl w:val="0"/>
          <w:numId w:val="13"/>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pPr>
        <w:numPr>
          <w:ilvl w:val="2"/>
          <w:numId w:val="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pPr>
        <w:numPr>
          <w:ilvl w:val="2"/>
          <w:numId w:val="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pPr>
        <w:numPr>
          <w:ilvl w:val="2"/>
          <w:numId w:val="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pPr>
        <w:numPr>
          <w:ilvl w:val="1"/>
          <w:numId w:val="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pPr>
        <w:numPr>
          <w:ilvl w:val="2"/>
          <w:numId w:val="4"/>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pPr>
        <w:numPr>
          <w:ilvl w:val="1"/>
          <w:numId w:val="5"/>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pPr>
        <w:numPr>
          <w:ilvl w:val="1"/>
          <w:numId w:val="5"/>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pPr>
        <w:numPr>
          <w:ilvl w:val="1"/>
          <w:numId w:val="5"/>
        </w:numPr>
        <w:tabs>
          <w:tab w:val="left" w:pos="1260"/>
        </w:tabs>
        <w:ind w:left="1080" w:hanging="1080"/>
        <w:jc w:val="both"/>
        <w:rPr>
          <w:b/>
          <w:bCs/>
        </w:rPr>
      </w:pPr>
      <w:r>
        <w:rPr>
          <w:b/>
          <w:bCs/>
        </w:rPr>
        <w:t xml:space="preserve">     COMPLETENESS OF TENDER:</w:t>
      </w:r>
    </w:p>
    <w:p w14:paraId="2B9562E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pPr>
        <w:numPr>
          <w:ilvl w:val="2"/>
          <w:numId w:val="5"/>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pPr>
        <w:numPr>
          <w:ilvl w:val="1"/>
          <w:numId w:val="5"/>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pPr>
        <w:numPr>
          <w:ilvl w:val="1"/>
          <w:numId w:val="5"/>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2E3F00DC"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5C2AD6">
        <w:rPr>
          <w:noProof/>
          <w:color w:val="FF0000"/>
          <w:sz w:val="22"/>
          <w:u w:val="single"/>
        </w:rPr>
        <w:t>OT-06/2026-27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45DACC4F" w:rsidR="00E64484" w:rsidRDefault="00E64484">
      <w:pPr>
        <w:pStyle w:val="BodyText"/>
        <w:numPr>
          <w:ilvl w:val="0"/>
          <w:numId w:val="14"/>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4207A3">
        <w:rPr>
          <w:rFonts w:ascii="Times New Roman" w:hAnsi="Times New Roman" w:cs="Times New Roman"/>
          <w:b/>
        </w:rPr>
        <w:t>10.06.2026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33186D61"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4207A3">
        <w:rPr>
          <w:rFonts w:ascii="Times New Roman" w:hAnsi="Times New Roman" w:cs="Times New Roman"/>
          <w:b/>
        </w:rPr>
        <w:t>10.06.2026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pPr>
        <w:pStyle w:val="BodyText"/>
        <w:numPr>
          <w:ilvl w:val="1"/>
          <w:numId w:val="7"/>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pPr>
        <w:pStyle w:val="BodyText"/>
        <w:numPr>
          <w:ilvl w:val="1"/>
          <w:numId w:val="8"/>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pPr>
        <w:pStyle w:val="BodyText"/>
        <w:numPr>
          <w:ilvl w:val="1"/>
          <w:numId w:val="9"/>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pPr>
        <w:pStyle w:val="BodyText"/>
        <w:numPr>
          <w:ilvl w:val="1"/>
          <w:numId w:val="12"/>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pPr>
        <w:pStyle w:val="BodyText"/>
        <w:numPr>
          <w:ilvl w:val="1"/>
          <w:numId w:val="12"/>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pPr>
        <w:pStyle w:val="BodyText"/>
        <w:numPr>
          <w:ilvl w:val="3"/>
          <w:numId w:val="12"/>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4E27CAEA" w:rsidR="00E64484" w:rsidRPr="00E91A43" w:rsidRDefault="00E64484" w:rsidP="00E91A43">
      <w:pPr>
        <w:jc w:val="both"/>
        <w:rPr>
          <w:color w:val="FF0000"/>
        </w:rPr>
      </w:pPr>
      <w:r>
        <w:t xml:space="preserve">3.1 Description of Material: </w:t>
      </w:r>
      <w:r w:rsidR="00C837FD">
        <w:rPr>
          <w:color w:val="FF0000"/>
        </w:rPr>
        <w:t>Supply of Rechargeable LED Torch lights</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pPr>
        <w:numPr>
          <w:ilvl w:val="1"/>
          <w:numId w:val="18"/>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17E1F352" w:rsidR="00E64484" w:rsidRDefault="00E64484" w:rsidP="009D245A">
      <w:pPr>
        <w:jc w:val="center"/>
        <w:rPr>
          <w:b/>
          <w:color w:val="FF0000"/>
          <w:sz w:val="20"/>
          <w:szCs w:val="20"/>
        </w:rPr>
      </w:pPr>
      <w:r w:rsidRPr="009D3090">
        <w:rPr>
          <w:b/>
          <w:bCs/>
          <w:sz w:val="20"/>
          <w:szCs w:val="20"/>
          <w:u w:val="single"/>
        </w:rPr>
        <w:lastRenderedPageBreak/>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5C2AD6">
        <w:rPr>
          <w:b/>
          <w:color w:val="FF0000"/>
          <w:sz w:val="20"/>
          <w:szCs w:val="20"/>
          <w:u w:val="single"/>
        </w:rPr>
        <w:t>OT-06/2026-27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100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5427"/>
        <w:gridCol w:w="861"/>
        <w:gridCol w:w="608"/>
        <w:gridCol w:w="1517"/>
      </w:tblGrid>
      <w:tr w:rsidR="00C648F5" w:rsidRPr="00EA1C1C" w14:paraId="5141B16C" w14:textId="77777777" w:rsidTr="001B0FA8">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5427"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1B0FA8">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5427"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DF0D75" w:rsidRPr="00EA1C1C" w14:paraId="0D88FD0D" w14:textId="77777777" w:rsidTr="001B0FA8">
        <w:trPr>
          <w:trHeight w:val="487"/>
        </w:trPr>
        <w:tc>
          <w:tcPr>
            <w:tcW w:w="480" w:type="dxa"/>
            <w:noWrap/>
            <w:vAlign w:val="center"/>
            <w:hideMark/>
          </w:tcPr>
          <w:p w14:paraId="61F15A04" w14:textId="77777777" w:rsidR="00DF0D75" w:rsidRPr="00EA1C1C" w:rsidRDefault="00DF0D75" w:rsidP="00DF0D75">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5D867376" w:rsidR="00DF0D75" w:rsidRPr="00BE2DE9" w:rsidRDefault="00DF0D75" w:rsidP="00DF0D75">
            <w:pPr>
              <w:rPr>
                <w:rFonts w:ascii="Calibri" w:hAnsi="Calibri" w:cs="Calibri"/>
                <w:color w:val="000000"/>
                <w:sz w:val="22"/>
                <w:szCs w:val="22"/>
                <w:lang w:bidi="te-IN"/>
              </w:rPr>
            </w:pPr>
            <w:r>
              <w:rPr>
                <w:rFonts w:ascii="Calibri" w:hAnsi="Calibri" w:cs="Calibri"/>
                <w:sz w:val="22"/>
                <w:szCs w:val="22"/>
              </w:rPr>
              <w:t>TS100099</w:t>
            </w:r>
          </w:p>
        </w:tc>
        <w:tc>
          <w:tcPr>
            <w:tcW w:w="5427" w:type="dxa"/>
            <w:vAlign w:val="center"/>
          </w:tcPr>
          <w:p w14:paraId="2B2C5257" w14:textId="678B8BA2" w:rsidR="00DF0D75" w:rsidRPr="00BE2DE9" w:rsidRDefault="001B0FA8" w:rsidP="00DF0D75">
            <w:pPr>
              <w:rPr>
                <w:rFonts w:ascii="Calibri" w:hAnsi="Calibri" w:cs="Calibri"/>
                <w:color w:val="000000"/>
                <w:sz w:val="22"/>
                <w:szCs w:val="22"/>
                <w:lang w:bidi="te-IN"/>
              </w:rPr>
            </w:pPr>
            <w:r w:rsidRPr="0016672B">
              <w:rPr>
                <w:bCs/>
                <w:kern w:val="36"/>
              </w:rPr>
              <w:t xml:space="preserve">Rechargeable LED Torch Light </w:t>
            </w:r>
            <w:r w:rsidRPr="0016672B">
              <w:rPr>
                <w:kern w:val="36"/>
              </w:rPr>
              <w:t xml:space="preserve">set </w:t>
            </w:r>
            <w:r w:rsidRPr="0016672B">
              <w:rPr>
                <w:rStyle w:val="a-size-large"/>
              </w:rPr>
              <w:t xml:space="preserve">Bajaj make </w:t>
            </w:r>
            <w:proofErr w:type="spellStart"/>
            <w:r w:rsidRPr="0016672B">
              <w:rPr>
                <w:rStyle w:val="a-size-large"/>
              </w:rPr>
              <w:t>Smartglow</w:t>
            </w:r>
            <w:proofErr w:type="spellEnd"/>
            <w:r w:rsidRPr="0016672B">
              <w:rPr>
                <w:rStyle w:val="a-size-large"/>
              </w:rPr>
              <w:t xml:space="preserve"> Junior 9-LED model or equivalent in all parameters, </w:t>
            </w:r>
            <w:r w:rsidRPr="0016672B">
              <w:t>Long battery life, 9 bright white long life lamps</w:t>
            </w:r>
            <w:r w:rsidRPr="0016672B">
              <w:rPr>
                <w:bCs/>
                <w:kern w:val="36"/>
              </w:rPr>
              <w:t xml:space="preserve">, </w:t>
            </w:r>
            <w:r w:rsidRPr="0016672B">
              <w:t>Low power consumption, range up to 150 meters</w:t>
            </w:r>
            <w:r w:rsidRPr="0016672B">
              <w:rPr>
                <w:bCs/>
                <w:kern w:val="36"/>
              </w:rPr>
              <w:t xml:space="preserve">, </w:t>
            </w:r>
            <w:r w:rsidRPr="0016672B">
              <w:t>Rugged with strong grip</w:t>
            </w:r>
            <w:r w:rsidRPr="0016672B">
              <w:rPr>
                <w:bCs/>
                <w:kern w:val="36"/>
              </w:rPr>
              <w:t xml:space="preserve">, </w:t>
            </w:r>
            <w:r w:rsidRPr="0016672B">
              <w:t>Long distance beam</w:t>
            </w:r>
            <w:r w:rsidRPr="0016672B">
              <w:rPr>
                <w:bCs/>
                <w:kern w:val="36"/>
              </w:rPr>
              <w:t xml:space="preserve">, </w:t>
            </w:r>
            <w:r w:rsidRPr="0016672B">
              <w:t>2 mode switch - 5 LED and 9 LED</w:t>
            </w:r>
            <w:r w:rsidRPr="0016672B">
              <w:rPr>
                <w:bCs/>
                <w:kern w:val="36"/>
              </w:rPr>
              <w:t xml:space="preserve">, </w:t>
            </w:r>
            <w:r w:rsidRPr="0016672B">
              <w:t>More than 350 recharge cycles</w:t>
            </w:r>
            <w:r w:rsidRPr="0016672B">
              <w:rPr>
                <w:bCs/>
                <w:kern w:val="36"/>
              </w:rPr>
              <w:t xml:space="preserve">, </w:t>
            </w:r>
            <w:r w:rsidRPr="0016672B">
              <w:t>With glow switch and safety strap</w:t>
            </w:r>
            <w:r w:rsidRPr="0016672B">
              <w:rPr>
                <w:bCs/>
                <w:kern w:val="36"/>
              </w:rPr>
              <w:t xml:space="preserve">, </w:t>
            </w:r>
            <w:r w:rsidRPr="0016672B">
              <w:t>Slide out plug with extra safe design, 9 to 10 hours Recharge Time, minimum 8 hours</w:t>
            </w:r>
            <w:r w:rsidRPr="0016672B">
              <w:rPr>
                <w:bCs/>
                <w:kern w:val="36"/>
              </w:rPr>
              <w:t xml:space="preserve"> </w:t>
            </w:r>
            <w:r w:rsidRPr="0016672B">
              <w:t xml:space="preserve">Discharge duration time,  illuminating power of 9 x 1500 mcd, and a 4V sealed lead acid battery, </w:t>
            </w:r>
            <w:r w:rsidRPr="0016672B">
              <w:rPr>
                <w:bCs/>
                <w:kern w:val="36"/>
              </w:rPr>
              <w:t>one year warranty,</w:t>
            </w:r>
            <w:r w:rsidRPr="0016672B">
              <w:t xml:space="preserve"> brand-new, unused &amp; undamaged item that is fully operational &amp; functions as intended </w:t>
            </w:r>
            <w:r w:rsidRPr="0016672B">
              <w:rPr>
                <w:bCs/>
                <w:kern w:val="36"/>
              </w:rPr>
              <w:t>along with manufacturer’s testing certificate confirming to relevant IS/ IEC standards</w:t>
            </w:r>
          </w:p>
        </w:tc>
        <w:tc>
          <w:tcPr>
            <w:tcW w:w="861" w:type="dxa"/>
            <w:noWrap/>
            <w:vAlign w:val="center"/>
          </w:tcPr>
          <w:p w14:paraId="5E5FA248" w14:textId="3851B800" w:rsidR="00DF0D75" w:rsidRDefault="00C837FD" w:rsidP="00DF0D75">
            <w:pPr>
              <w:jc w:val="center"/>
              <w:rPr>
                <w:rFonts w:ascii="Calibri" w:hAnsi="Calibri" w:cs="Calibri"/>
                <w:color w:val="000000"/>
                <w:sz w:val="22"/>
                <w:szCs w:val="22"/>
              </w:rPr>
            </w:pPr>
            <w:r>
              <w:rPr>
                <w:rFonts w:ascii="Calibri" w:hAnsi="Calibri" w:cs="Calibri"/>
                <w:color w:val="000000"/>
                <w:sz w:val="22"/>
                <w:szCs w:val="22"/>
              </w:rPr>
              <w:t>365</w:t>
            </w:r>
          </w:p>
        </w:tc>
        <w:tc>
          <w:tcPr>
            <w:tcW w:w="608" w:type="dxa"/>
            <w:noWrap/>
            <w:vAlign w:val="center"/>
          </w:tcPr>
          <w:p w14:paraId="15E18A5D" w14:textId="77777777" w:rsidR="00DF0D75" w:rsidRDefault="00DF0D75" w:rsidP="00DF0D75">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DF0D75" w:rsidRPr="00EA1C1C" w:rsidRDefault="00DF0D75" w:rsidP="00DF0D75">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5531EE5C" w14:textId="77777777" w:rsidR="00B5641D" w:rsidRDefault="00B5641D" w:rsidP="00AC3D55">
      <w:pPr>
        <w:spacing w:after="160" w:line="259" w:lineRule="auto"/>
      </w:pPr>
    </w:p>
    <w:p w14:paraId="05D5B02A" w14:textId="77777777" w:rsidR="003B02D8" w:rsidRPr="00F122CD" w:rsidRDefault="003B02D8" w:rsidP="00AC3D55">
      <w:pPr>
        <w:spacing w:after="160" w:line="259" w:lineRule="auto"/>
      </w:pPr>
    </w:p>
    <w:p w14:paraId="25A77C61" w14:textId="77777777" w:rsidR="00E64484" w:rsidRPr="00C83901" w:rsidRDefault="00E64484" w:rsidP="0097044C">
      <w:pPr>
        <w:ind w:left="-630"/>
        <w:rPr>
          <w:b/>
          <w:bCs/>
          <w:sz w:val="22"/>
          <w:szCs w:val="22"/>
          <w:u w:val="single"/>
        </w:rPr>
      </w:pPr>
      <w:r w:rsidRPr="00C83901">
        <w:rPr>
          <w:b/>
          <w:bCs/>
          <w:sz w:val="22"/>
          <w:szCs w:val="22"/>
          <w:u w:val="single"/>
        </w:rPr>
        <w:t>N O T E:</w:t>
      </w:r>
    </w:p>
    <w:p w14:paraId="255B4E09" w14:textId="77777777" w:rsidR="00E64484" w:rsidRDefault="00E64484">
      <w:pPr>
        <w:numPr>
          <w:ilvl w:val="0"/>
          <w:numId w:val="16"/>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pPr>
        <w:numPr>
          <w:ilvl w:val="0"/>
          <w:numId w:val="16"/>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C8B0" w14:textId="77777777" w:rsidR="006967B4" w:rsidRDefault="006967B4" w:rsidP="00A83E02">
      <w:r>
        <w:separator/>
      </w:r>
    </w:p>
  </w:endnote>
  <w:endnote w:type="continuationSeparator" w:id="0">
    <w:p w14:paraId="77FC134F" w14:textId="77777777" w:rsidR="006967B4" w:rsidRDefault="006967B4"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3E2BE" w14:textId="77777777" w:rsidR="006967B4" w:rsidRDefault="006967B4" w:rsidP="00A83E02">
      <w:r>
        <w:separator/>
      </w:r>
    </w:p>
  </w:footnote>
  <w:footnote w:type="continuationSeparator" w:id="0">
    <w:p w14:paraId="0598BBF1" w14:textId="77777777" w:rsidR="006967B4" w:rsidRDefault="006967B4"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8285223"/>
    <w:multiLevelType w:val="multilevel"/>
    <w:tmpl w:val="BA90C7AA"/>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986349F"/>
    <w:multiLevelType w:val="multilevel"/>
    <w:tmpl w:val="08DE8D2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6"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num w:numId="1" w16cid:durableId="2114200685">
    <w:abstractNumId w:val="9"/>
  </w:num>
  <w:num w:numId="2" w16cid:durableId="704452761">
    <w:abstractNumId w:val="10"/>
  </w:num>
  <w:num w:numId="3" w16cid:durableId="880435878">
    <w:abstractNumId w:val="3"/>
  </w:num>
  <w:num w:numId="4" w16cid:durableId="1091240150">
    <w:abstractNumId w:val="13"/>
  </w:num>
  <w:num w:numId="5" w16cid:durableId="1518346744">
    <w:abstractNumId w:val="16"/>
  </w:num>
  <w:num w:numId="6" w16cid:durableId="1288317980">
    <w:abstractNumId w:val="11"/>
  </w:num>
  <w:num w:numId="7" w16cid:durableId="893539762">
    <w:abstractNumId w:val="18"/>
  </w:num>
  <w:num w:numId="8" w16cid:durableId="24329842">
    <w:abstractNumId w:val="1"/>
  </w:num>
  <w:num w:numId="9" w16cid:durableId="2054378764">
    <w:abstractNumId w:val="6"/>
  </w:num>
  <w:num w:numId="10" w16cid:durableId="325977541">
    <w:abstractNumId w:val="5"/>
  </w:num>
  <w:num w:numId="11" w16cid:durableId="239217079">
    <w:abstractNumId w:val="7"/>
  </w:num>
  <w:num w:numId="12" w16cid:durableId="447315833">
    <w:abstractNumId w:val="14"/>
  </w:num>
  <w:num w:numId="13" w16cid:durableId="2011831095">
    <w:abstractNumId w:val="2"/>
  </w:num>
  <w:num w:numId="14" w16cid:durableId="1487167788">
    <w:abstractNumId w:val="19"/>
  </w:num>
  <w:num w:numId="15" w16cid:durableId="367535812">
    <w:abstractNumId w:val="15"/>
  </w:num>
  <w:num w:numId="16" w16cid:durableId="677539601">
    <w:abstractNumId w:val="0"/>
  </w:num>
  <w:num w:numId="17" w16cid:durableId="580138733">
    <w:abstractNumId w:val="8"/>
  </w:num>
  <w:num w:numId="18" w16cid:durableId="1285040444">
    <w:abstractNumId w:val="17"/>
  </w:num>
  <w:num w:numId="19" w16cid:durableId="275604932">
    <w:abstractNumId w:val="4"/>
  </w:num>
  <w:num w:numId="20" w16cid:durableId="113868836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A68"/>
    <w:rsid w:val="00006AAB"/>
    <w:rsid w:val="000070C6"/>
    <w:rsid w:val="00010009"/>
    <w:rsid w:val="000128B4"/>
    <w:rsid w:val="00013A25"/>
    <w:rsid w:val="00013A50"/>
    <w:rsid w:val="000162BB"/>
    <w:rsid w:val="00023ED8"/>
    <w:rsid w:val="000243E0"/>
    <w:rsid w:val="000307BF"/>
    <w:rsid w:val="00032A2C"/>
    <w:rsid w:val="000334CA"/>
    <w:rsid w:val="000369FD"/>
    <w:rsid w:val="000502A2"/>
    <w:rsid w:val="000508FF"/>
    <w:rsid w:val="0006320F"/>
    <w:rsid w:val="000642BB"/>
    <w:rsid w:val="00065942"/>
    <w:rsid w:val="00065FA3"/>
    <w:rsid w:val="00066AF5"/>
    <w:rsid w:val="00067ACE"/>
    <w:rsid w:val="00073742"/>
    <w:rsid w:val="00074077"/>
    <w:rsid w:val="000766E4"/>
    <w:rsid w:val="00077C68"/>
    <w:rsid w:val="00077DAB"/>
    <w:rsid w:val="000810A9"/>
    <w:rsid w:val="00081A79"/>
    <w:rsid w:val="00083273"/>
    <w:rsid w:val="0008350D"/>
    <w:rsid w:val="0009538F"/>
    <w:rsid w:val="000956D5"/>
    <w:rsid w:val="00096611"/>
    <w:rsid w:val="000A19CE"/>
    <w:rsid w:val="000A60FF"/>
    <w:rsid w:val="000A6300"/>
    <w:rsid w:val="000B407D"/>
    <w:rsid w:val="000B468F"/>
    <w:rsid w:val="000B4B97"/>
    <w:rsid w:val="000B4D0F"/>
    <w:rsid w:val="000C0B7C"/>
    <w:rsid w:val="000C1CEC"/>
    <w:rsid w:val="000C2755"/>
    <w:rsid w:val="000D1D6B"/>
    <w:rsid w:val="000D32EB"/>
    <w:rsid w:val="000D4E20"/>
    <w:rsid w:val="000E2035"/>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94F0C"/>
    <w:rsid w:val="001A1757"/>
    <w:rsid w:val="001A33A0"/>
    <w:rsid w:val="001B00D9"/>
    <w:rsid w:val="001B0FA8"/>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C72A7"/>
    <w:rsid w:val="002D1B96"/>
    <w:rsid w:val="002D1D30"/>
    <w:rsid w:val="002E10B7"/>
    <w:rsid w:val="002E1CDD"/>
    <w:rsid w:val="002E3B3C"/>
    <w:rsid w:val="002E68EB"/>
    <w:rsid w:val="002E7BDC"/>
    <w:rsid w:val="002F2596"/>
    <w:rsid w:val="002F4EC6"/>
    <w:rsid w:val="003073F4"/>
    <w:rsid w:val="00315855"/>
    <w:rsid w:val="00315B52"/>
    <w:rsid w:val="00321C6B"/>
    <w:rsid w:val="00325243"/>
    <w:rsid w:val="00334FDC"/>
    <w:rsid w:val="003352D2"/>
    <w:rsid w:val="003373D4"/>
    <w:rsid w:val="0034032A"/>
    <w:rsid w:val="00342284"/>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02D8"/>
    <w:rsid w:val="003B31D4"/>
    <w:rsid w:val="003B6D2A"/>
    <w:rsid w:val="003C1B82"/>
    <w:rsid w:val="003C334F"/>
    <w:rsid w:val="003D0262"/>
    <w:rsid w:val="003D357D"/>
    <w:rsid w:val="003D6E71"/>
    <w:rsid w:val="003E0CB0"/>
    <w:rsid w:val="003F0DB2"/>
    <w:rsid w:val="003F2982"/>
    <w:rsid w:val="003F3AFC"/>
    <w:rsid w:val="00412E33"/>
    <w:rsid w:val="00415A58"/>
    <w:rsid w:val="004204F9"/>
    <w:rsid w:val="004207A3"/>
    <w:rsid w:val="004271D2"/>
    <w:rsid w:val="004274AC"/>
    <w:rsid w:val="00430D1C"/>
    <w:rsid w:val="004352DD"/>
    <w:rsid w:val="00436387"/>
    <w:rsid w:val="004406B4"/>
    <w:rsid w:val="004449A3"/>
    <w:rsid w:val="0044581F"/>
    <w:rsid w:val="00453C71"/>
    <w:rsid w:val="004630D9"/>
    <w:rsid w:val="00466B16"/>
    <w:rsid w:val="004700F7"/>
    <w:rsid w:val="00470C0F"/>
    <w:rsid w:val="004716B5"/>
    <w:rsid w:val="00476914"/>
    <w:rsid w:val="00480241"/>
    <w:rsid w:val="00486393"/>
    <w:rsid w:val="00487CB9"/>
    <w:rsid w:val="00490196"/>
    <w:rsid w:val="00491992"/>
    <w:rsid w:val="00492BCC"/>
    <w:rsid w:val="004A110B"/>
    <w:rsid w:val="004A1530"/>
    <w:rsid w:val="004A41B5"/>
    <w:rsid w:val="004A47BF"/>
    <w:rsid w:val="004B2F82"/>
    <w:rsid w:val="004B7EDC"/>
    <w:rsid w:val="004C7877"/>
    <w:rsid w:val="004D0940"/>
    <w:rsid w:val="004D134B"/>
    <w:rsid w:val="004D5B8C"/>
    <w:rsid w:val="004D7ABA"/>
    <w:rsid w:val="004D7DA8"/>
    <w:rsid w:val="004D7FBB"/>
    <w:rsid w:val="004E3D3F"/>
    <w:rsid w:val="004E50BB"/>
    <w:rsid w:val="004F3C55"/>
    <w:rsid w:val="004F4F7B"/>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0B64"/>
    <w:rsid w:val="005B2D90"/>
    <w:rsid w:val="005B5041"/>
    <w:rsid w:val="005B5C73"/>
    <w:rsid w:val="005B6ED1"/>
    <w:rsid w:val="005C1AB3"/>
    <w:rsid w:val="005C2AD6"/>
    <w:rsid w:val="005C509D"/>
    <w:rsid w:val="005C7C4A"/>
    <w:rsid w:val="005D4BDE"/>
    <w:rsid w:val="005E2156"/>
    <w:rsid w:val="005F3BF8"/>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916"/>
    <w:rsid w:val="00666C52"/>
    <w:rsid w:val="0067053C"/>
    <w:rsid w:val="00685590"/>
    <w:rsid w:val="006918DA"/>
    <w:rsid w:val="006924DA"/>
    <w:rsid w:val="006925D5"/>
    <w:rsid w:val="00694E4D"/>
    <w:rsid w:val="006967B4"/>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7135C"/>
    <w:rsid w:val="00783D50"/>
    <w:rsid w:val="00786B6F"/>
    <w:rsid w:val="00787512"/>
    <w:rsid w:val="00792679"/>
    <w:rsid w:val="00796F9D"/>
    <w:rsid w:val="007A3510"/>
    <w:rsid w:val="007B1CD8"/>
    <w:rsid w:val="007B5BD0"/>
    <w:rsid w:val="007B7D45"/>
    <w:rsid w:val="007C1552"/>
    <w:rsid w:val="007C3ED8"/>
    <w:rsid w:val="007C4CA1"/>
    <w:rsid w:val="007C66FC"/>
    <w:rsid w:val="007D35B1"/>
    <w:rsid w:val="007E5DFF"/>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82FE3"/>
    <w:rsid w:val="008A1E27"/>
    <w:rsid w:val="008A2E04"/>
    <w:rsid w:val="008A5F7A"/>
    <w:rsid w:val="008B716A"/>
    <w:rsid w:val="008C2FD2"/>
    <w:rsid w:val="008D0170"/>
    <w:rsid w:val="008E14E2"/>
    <w:rsid w:val="008E3DDA"/>
    <w:rsid w:val="008E4512"/>
    <w:rsid w:val="008E5F9D"/>
    <w:rsid w:val="008F10D1"/>
    <w:rsid w:val="008F6C73"/>
    <w:rsid w:val="009032E5"/>
    <w:rsid w:val="0090458E"/>
    <w:rsid w:val="00905C5A"/>
    <w:rsid w:val="00907A5C"/>
    <w:rsid w:val="00914D46"/>
    <w:rsid w:val="009151DC"/>
    <w:rsid w:val="00915440"/>
    <w:rsid w:val="00917BBC"/>
    <w:rsid w:val="009211E0"/>
    <w:rsid w:val="009307B2"/>
    <w:rsid w:val="00930BCB"/>
    <w:rsid w:val="00945D28"/>
    <w:rsid w:val="00947A8F"/>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25EC"/>
    <w:rsid w:val="00A15D2D"/>
    <w:rsid w:val="00A23147"/>
    <w:rsid w:val="00A24851"/>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36FB"/>
    <w:rsid w:val="00A94DD5"/>
    <w:rsid w:val="00A95A03"/>
    <w:rsid w:val="00AA0283"/>
    <w:rsid w:val="00AA0CE7"/>
    <w:rsid w:val="00AA39B5"/>
    <w:rsid w:val="00AA644A"/>
    <w:rsid w:val="00AB0F81"/>
    <w:rsid w:val="00AB1473"/>
    <w:rsid w:val="00AB67FA"/>
    <w:rsid w:val="00AC3D55"/>
    <w:rsid w:val="00AC606A"/>
    <w:rsid w:val="00AD3110"/>
    <w:rsid w:val="00AE11AD"/>
    <w:rsid w:val="00AE35D7"/>
    <w:rsid w:val="00AF08DA"/>
    <w:rsid w:val="00AF08EC"/>
    <w:rsid w:val="00AF4656"/>
    <w:rsid w:val="00AF64CB"/>
    <w:rsid w:val="00AF7B4D"/>
    <w:rsid w:val="00B00D52"/>
    <w:rsid w:val="00B0394F"/>
    <w:rsid w:val="00B04A16"/>
    <w:rsid w:val="00B105AE"/>
    <w:rsid w:val="00B12407"/>
    <w:rsid w:val="00B12C36"/>
    <w:rsid w:val="00B32007"/>
    <w:rsid w:val="00B3296B"/>
    <w:rsid w:val="00B34020"/>
    <w:rsid w:val="00B363CD"/>
    <w:rsid w:val="00B44E0E"/>
    <w:rsid w:val="00B53874"/>
    <w:rsid w:val="00B549B6"/>
    <w:rsid w:val="00B5641D"/>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1ED7"/>
    <w:rsid w:val="00BE4F99"/>
    <w:rsid w:val="00BE5BDD"/>
    <w:rsid w:val="00BF1CF6"/>
    <w:rsid w:val="00BF2C31"/>
    <w:rsid w:val="00C00714"/>
    <w:rsid w:val="00C0314F"/>
    <w:rsid w:val="00C03436"/>
    <w:rsid w:val="00C03455"/>
    <w:rsid w:val="00C063C9"/>
    <w:rsid w:val="00C14CA5"/>
    <w:rsid w:val="00C2645B"/>
    <w:rsid w:val="00C307C2"/>
    <w:rsid w:val="00C314E5"/>
    <w:rsid w:val="00C345C6"/>
    <w:rsid w:val="00C348C2"/>
    <w:rsid w:val="00C36C79"/>
    <w:rsid w:val="00C41EC9"/>
    <w:rsid w:val="00C632B9"/>
    <w:rsid w:val="00C648F5"/>
    <w:rsid w:val="00C6726A"/>
    <w:rsid w:val="00C67353"/>
    <w:rsid w:val="00C7573B"/>
    <w:rsid w:val="00C826AC"/>
    <w:rsid w:val="00C8270E"/>
    <w:rsid w:val="00C837FD"/>
    <w:rsid w:val="00C83B0B"/>
    <w:rsid w:val="00C9624E"/>
    <w:rsid w:val="00C96BDB"/>
    <w:rsid w:val="00C97B4D"/>
    <w:rsid w:val="00CA1433"/>
    <w:rsid w:val="00CA42D9"/>
    <w:rsid w:val="00CA49EE"/>
    <w:rsid w:val="00CA5642"/>
    <w:rsid w:val="00CB4383"/>
    <w:rsid w:val="00CC404B"/>
    <w:rsid w:val="00CD0A4B"/>
    <w:rsid w:val="00CD1C2C"/>
    <w:rsid w:val="00CD7263"/>
    <w:rsid w:val="00CE1A89"/>
    <w:rsid w:val="00CF12CE"/>
    <w:rsid w:val="00CF59C2"/>
    <w:rsid w:val="00D023CF"/>
    <w:rsid w:val="00D12B49"/>
    <w:rsid w:val="00D24B0D"/>
    <w:rsid w:val="00D3009D"/>
    <w:rsid w:val="00D30606"/>
    <w:rsid w:val="00D318E1"/>
    <w:rsid w:val="00D373A9"/>
    <w:rsid w:val="00D425CA"/>
    <w:rsid w:val="00D43F68"/>
    <w:rsid w:val="00D45331"/>
    <w:rsid w:val="00D47A48"/>
    <w:rsid w:val="00D545D5"/>
    <w:rsid w:val="00D55D5D"/>
    <w:rsid w:val="00D60080"/>
    <w:rsid w:val="00D654E1"/>
    <w:rsid w:val="00D71B58"/>
    <w:rsid w:val="00D76095"/>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D75"/>
    <w:rsid w:val="00DF0FAA"/>
    <w:rsid w:val="00E05CC4"/>
    <w:rsid w:val="00E11EB9"/>
    <w:rsid w:val="00E131DB"/>
    <w:rsid w:val="00E138E1"/>
    <w:rsid w:val="00E15004"/>
    <w:rsid w:val="00E20498"/>
    <w:rsid w:val="00E27F80"/>
    <w:rsid w:val="00E315A0"/>
    <w:rsid w:val="00E31D8C"/>
    <w:rsid w:val="00E338CC"/>
    <w:rsid w:val="00E34AFF"/>
    <w:rsid w:val="00E35169"/>
    <w:rsid w:val="00E36A4A"/>
    <w:rsid w:val="00E41F13"/>
    <w:rsid w:val="00E43165"/>
    <w:rsid w:val="00E50EFB"/>
    <w:rsid w:val="00E5196C"/>
    <w:rsid w:val="00E519ED"/>
    <w:rsid w:val="00E52C23"/>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6B"/>
    <w:rsid w:val="00E95FA8"/>
    <w:rsid w:val="00E96D4D"/>
    <w:rsid w:val="00EA0E3A"/>
    <w:rsid w:val="00EA1C1C"/>
    <w:rsid w:val="00EA446F"/>
    <w:rsid w:val="00EC5570"/>
    <w:rsid w:val="00ED00BC"/>
    <w:rsid w:val="00ED16A6"/>
    <w:rsid w:val="00ED6DF8"/>
    <w:rsid w:val="00EE45E7"/>
    <w:rsid w:val="00EE70C4"/>
    <w:rsid w:val="00EE729F"/>
    <w:rsid w:val="00EE793A"/>
    <w:rsid w:val="00EF19E2"/>
    <w:rsid w:val="00EF38C2"/>
    <w:rsid w:val="00EF4790"/>
    <w:rsid w:val="00EF4BAD"/>
    <w:rsid w:val="00EF4F3C"/>
    <w:rsid w:val="00F01380"/>
    <w:rsid w:val="00F06C25"/>
    <w:rsid w:val="00F102F7"/>
    <w:rsid w:val="00F151BC"/>
    <w:rsid w:val="00F17F59"/>
    <w:rsid w:val="00F204FB"/>
    <w:rsid w:val="00F262DA"/>
    <w:rsid w:val="00F313AC"/>
    <w:rsid w:val="00F32AE2"/>
    <w:rsid w:val="00F33014"/>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3EE9"/>
    <w:rsid w:val="00FB7327"/>
    <w:rsid w:val="00FC18E4"/>
    <w:rsid w:val="00FC5745"/>
    <w:rsid w:val="00FD15BA"/>
    <w:rsid w:val="00FD1E74"/>
    <w:rsid w:val="00FD4EC4"/>
    <w:rsid w:val="00FD639A"/>
    <w:rsid w:val="00FD7E20"/>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21</Pages>
  <Words>6099</Words>
  <Characters>34766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14</cp:revision>
  <cp:lastPrinted>2026-05-22T10:36:00Z</cp:lastPrinted>
  <dcterms:created xsi:type="dcterms:W3CDTF">2026-05-19T08:14:00Z</dcterms:created>
  <dcterms:modified xsi:type="dcterms:W3CDTF">2026-06-02T10:53:00Z</dcterms:modified>
</cp:coreProperties>
</file>